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4C4DCE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15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 xml:space="preserve">MLJ is to </w:t>
      </w:r>
      <w:r w:rsidR="0024632F">
        <w:rPr>
          <w:rFonts w:ascii="Berlin Sans FB" w:hAnsi="Berlin Sans FB"/>
          <w:noProof/>
          <w:sz w:val="36"/>
          <w:szCs w:val="36"/>
          <w:lang w:eastAsia="en-GB"/>
        </w:rPr>
        <w:t xml:space="preserve">read and write Roman Numerals </w:t>
      </w:r>
      <w:r w:rsidR="00B322FE">
        <w:rPr>
          <w:rFonts w:ascii="Berlin Sans FB" w:hAnsi="Berlin Sans FB"/>
          <w:noProof/>
          <w:sz w:val="36"/>
          <w:szCs w:val="36"/>
          <w:lang w:eastAsia="en-GB"/>
        </w:rPr>
        <w:t>(Year 5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FB4FB3" w:rsidRDefault="004C4DCE">
      <w:r>
        <w:rPr>
          <w:noProof/>
          <w:lang w:eastAsia="en-GB"/>
        </w:rPr>
        <w:drawing>
          <wp:inline distT="0" distB="0" distL="0" distR="0">
            <wp:extent cx="6466810" cy="8707423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998" cy="8707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24C" w:rsidRDefault="00C8024C"/>
    <w:sectPr w:rsidR="00C8024C" w:rsidSect="00A92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1E3E5C"/>
    <w:rsid w:val="0020338C"/>
    <w:rsid w:val="0024632F"/>
    <w:rsid w:val="00416245"/>
    <w:rsid w:val="00446724"/>
    <w:rsid w:val="004C4DCE"/>
    <w:rsid w:val="005155EA"/>
    <w:rsid w:val="00540326"/>
    <w:rsid w:val="00580FA9"/>
    <w:rsid w:val="005D40DD"/>
    <w:rsid w:val="005E6B71"/>
    <w:rsid w:val="00735285"/>
    <w:rsid w:val="00743DDA"/>
    <w:rsid w:val="007941D4"/>
    <w:rsid w:val="008336D0"/>
    <w:rsid w:val="00881E16"/>
    <w:rsid w:val="009253FB"/>
    <w:rsid w:val="009E1C33"/>
    <w:rsid w:val="00A9280A"/>
    <w:rsid w:val="00B322FE"/>
    <w:rsid w:val="00C15362"/>
    <w:rsid w:val="00C21E34"/>
    <w:rsid w:val="00C76F87"/>
    <w:rsid w:val="00C8024C"/>
    <w:rsid w:val="00C87BA2"/>
    <w:rsid w:val="00D36F4B"/>
    <w:rsid w:val="00D4604E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2021-01-10T16:42:00Z</dcterms:created>
  <dcterms:modified xsi:type="dcterms:W3CDTF">2021-01-14T21:14:00Z</dcterms:modified>
</cp:coreProperties>
</file>