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72E7" w:rsidRDefault="000E07B3"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7560310" cy="10674350"/>
            <wp:effectExtent l="19050" t="0" r="2540" b="0"/>
            <wp:wrapNone/>
            <wp:docPr id="2" name="Picture 3" descr="Z:\1b Key Stage 2\10 DT\# PlanIt\Felt Phone Cases\TP2-D-047-PlanIt-DT-UKS2-Felt-Phone-Cases-Lesson-1-Developing-the-Design-Criteria-Lesson-Pack\Activity Sheet Design Criteria\PNG\Activity Sheet Design Criteria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Z:\1b Key Stage 2\10 DT\# PlanIt\Felt Phone Cases\TP2-D-047-PlanIt-DT-UKS2-Felt-Phone-Cases-Lesson-1-Developing-the-Design-Criteria-Lesson-Pack\Activity Sheet Design Criteria\PNG\Activity Sheet Design Criteria3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0310" cy="10674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BB72E7" w:rsidSect="00B5454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0E07B3"/>
    <w:rsid w:val="000E07B3"/>
    <w:rsid w:val="0020338C"/>
    <w:rsid w:val="00B54546"/>
    <w:rsid w:val="00C153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5454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M.Cocks</dc:creator>
  <cp:lastModifiedBy>M.Cocks</cp:lastModifiedBy>
  <cp:revision>1</cp:revision>
  <dcterms:created xsi:type="dcterms:W3CDTF">2020-10-30T21:56:00Z</dcterms:created>
  <dcterms:modified xsi:type="dcterms:W3CDTF">2020-10-30T21:56:00Z</dcterms:modified>
</cp:coreProperties>
</file>